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93" w:rsidRPr="00512C4A" w:rsidRDefault="00D30293" w:rsidP="00D30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 w:rsidRPr="00512C4A">
        <w:rPr>
          <w:rFonts w:ascii="Times New Roman" w:hAnsi="Times New Roman" w:cs="Times New Roman"/>
          <w:b/>
          <w:sz w:val="28"/>
          <w:szCs w:val="28"/>
        </w:rPr>
        <w:t>Кодификатор</w:t>
      </w:r>
      <w:bookmarkEnd w:id="0"/>
    </w:p>
    <w:p w:rsidR="00D30293" w:rsidRPr="00512C4A" w:rsidRDefault="00D30293" w:rsidP="00D30293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C4A">
        <w:rPr>
          <w:rFonts w:ascii="Times New Roman" w:hAnsi="Times New Roman" w:cs="Times New Roman"/>
          <w:b/>
          <w:sz w:val="28"/>
          <w:szCs w:val="28"/>
        </w:rPr>
        <w:t>элементов содержания и требований к уровню подготовки выпускников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C4A">
        <w:rPr>
          <w:rFonts w:ascii="Times New Roman" w:hAnsi="Times New Roman" w:cs="Times New Roman"/>
          <w:b/>
          <w:sz w:val="28"/>
          <w:szCs w:val="28"/>
        </w:rPr>
        <w:t>общеобразовательных учреждений для проведения единого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2C4A">
        <w:rPr>
          <w:rFonts w:ascii="Times New Roman" w:hAnsi="Times New Roman" w:cs="Times New Roman"/>
          <w:b/>
          <w:sz w:val="28"/>
          <w:szCs w:val="28"/>
        </w:rPr>
        <w:t xml:space="preserve">государственного экзамена по </w:t>
      </w:r>
      <w:r>
        <w:rPr>
          <w:rFonts w:ascii="Times New Roman" w:hAnsi="Times New Roman" w:cs="Times New Roman"/>
          <w:b/>
          <w:sz w:val="28"/>
          <w:szCs w:val="28"/>
        </w:rPr>
        <w:t>немецкому</w:t>
      </w:r>
      <w:r w:rsidRPr="00512C4A">
        <w:rPr>
          <w:rFonts w:ascii="Times New Roman" w:hAnsi="Times New Roman" w:cs="Times New Roman"/>
          <w:b/>
          <w:sz w:val="28"/>
          <w:szCs w:val="28"/>
        </w:rPr>
        <w:t xml:space="preserve"> языку</w:t>
      </w:r>
    </w:p>
    <w:p w:rsidR="00D30293" w:rsidRPr="003F395F" w:rsidRDefault="00D30293" w:rsidP="00D302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5F">
        <w:rPr>
          <w:rFonts w:ascii="Times New Roman" w:hAnsi="Times New Roman" w:cs="Times New Roman"/>
          <w:sz w:val="28"/>
          <w:szCs w:val="28"/>
        </w:rPr>
        <w:t>Кодификатор элементов содержания и требований к уровню подготовки выпускников общеобразовательных учреждений для единого государственного экзамена по немецкому языку (далее - кодификатор) является одним из документов, определяющих структуру и содержание КИМ ЕГЭ. Он составлен на основе государственных образовательных стандартов основного общего и среднего (полного) общего образования по иностранному языку базового и профильного уровней.</w:t>
      </w:r>
    </w:p>
    <w:p w:rsidR="00D30293" w:rsidRPr="003F395F" w:rsidRDefault="00D30293" w:rsidP="00D302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95F">
        <w:rPr>
          <w:rFonts w:ascii="Times New Roman" w:hAnsi="Times New Roman" w:cs="Times New Roman"/>
          <w:sz w:val="28"/>
          <w:szCs w:val="28"/>
        </w:rPr>
        <w:t>Кодификатор представляет собой двухпозиционный документ, где в разделе 1 сохранены коды проверяемых элементов содержания из кодификаторов 2013-2014 гг., что позволяет сохранить преемственность КИМ ЕГЭ и продолжить работу с существующей базой заданий, а в разделе 2 дается перечень требований к уровню подготовки выпускников, достижение которых проверяется на едином государственном экзамене по немецкому языку (перечень полностью соответствует нормативным документам).</w:t>
      </w:r>
      <w:proofErr w:type="gramEnd"/>
    </w:p>
    <w:p w:rsidR="00D30293" w:rsidRPr="003F395F" w:rsidRDefault="00D30293" w:rsidP="00D302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5F">
        <w:rPr>
          <w:rFonts w:ascii="Times New Roman" w:hAnsi="Times New Roman" w:cs="Times New Roman"/>
          <w:sz w:val="28"/>
          <w:szCs w:val="28"/>
        </w:rPr>
        <w:t xml:space="preserve">Новый кодификатор отражает </w:t>
      </w:r>
      <w:proofErr w:type="spellStart"/>
      <w:r w:rsidRPr="003F395F">
        <w:rPr>
          <w:rFonts w:ascii="Times New Roman" w:hAnsi="Times New Roman" w:cs="Times New Roman"/>
          <w:sz w:val="28"/>
          <w:szCs w:val="28"/>
        </w:rPr>
        <w:t>компетентностную</w:t>
      </w:r>
      <w:proofErr w:type="spellEnd"/>
      <w:r w:rsidRPr="003F395F">
        <w:rPr>
          <w:rFonts w:ascii="Times New Roman" w:hAnsi="Times New Roman" w:cs="Times New Roman"/>
          <w:sz w:val="28"/>
          <w:szCs w:val="28"/>
        </w:rPr>
        <w:t xml:space="preserve"> ориентацию государственного образовательного стандарта среднего (полного) общего образования по иностранному языку и </w:t>
      </w:r>
      <w:proofErr w:type="spellStart"/>
      <w:r w:rsidRPr="003F395F">
        <w:rPr>
          <w:rFonts w:ascii="Times New Roman" w:hAnsi="Times New Roman" w:cs="Times New Roman"/>
          <w:sz w:val="28"/>
          <w:szCs w:val="28"/>
        </w:rPr>
        <w:t>операционализирует</w:t>
      </w:r>
      <w:proofErr w:type="spellEnd"/>
      <w:r w:rsidRPr="003F395F">
        <w:rPr>
          <w:rFonts w:ascii="Times New Roman" w:hAnsi="Times New Roman" w:cs="Times New Roman"/>
          <w:sz w:val="28"/>
          <w:szCs w:val="28"/>
        </w:rPr>
        <w:t xml:space="preserve"> его требования к уровню подготовки выпускников.</w:t>
      </w:r>
    </w:p>
    <w:p w:rsidR="00D30293" w:rsidRPr="003F395F" w:rsidRDefault="00D30293" w:rsidP="00D302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5F">
        <w:rPr>
          <w:rFonts w:ascii="Times New Roman" w:hAnsi="Times New Roman" w:cs="Times New Roman"/>
          <w:sz w:val="28"/>
          <w:szCs w:val="28"/>
        </w:rPr>
        <w:t xml:space="preserve">Несмотря на отсутствие </w:t>
      </w:r>
      <w:bookmarkStart w:id="1" w:name="_GoBack"/>
      <w:r w:rsidRPr="003F395F">
        <w:rPr>
          <w:rFonts w:ascii="Times New Roman" w:hAnsi="Times New Roman" w:cs="Times New Roman"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3F39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и </w:t>
      </w:r>
      <w:r w:rsidRPr="003F395F">
        <w:rPr>
          <w:rFonts w:ascii="Times New Roman" w:hAnsi="Times New Roman" w:cs="Times New Roman"/>
          <w:sz w:val="28"/>
          <w:szCs w:val="28"/>
        </w:rPr>
        <w:t xml:space="preserve">«Говорение» </w:t>
      </w:r>
      <w:proofErr w:type="gramStart"/>
      <w:r w:rsidRPr="003F39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3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95F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3F395F">
        <w:rPr>
          <w:rFonts w:ascii="Times New Roman" w:hAnsi="Times New Roman" w:cs="Times New Roman"/>
          <w:sz w:val="28"/>
          <w:szCs w:val="28"/>
        </w:rPr>
        <w:t xml:space="preserve"> ЕГЭ 2015 г., кодификатор включает требования к уровню подготовки выпускников по говорению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аудированию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395F">
        <w:rPr>
          <w:rFonts w:ascii="Times New Roman" w:hAnsi="Times New Roman" w:cs="Times New Roman"/>
          <w:sz w:val="28"/>
          <w:szCs w:val="28"/>
        </w:rPr>
        <w:t xml:space="preserve">в </w:t>
      </w:r>
      <w:bookmarkEnd w:id="1"/>
      <w:r w:rsidRPr="003F395F">
        <w:rPr>
          <w:rFonts w:ascii="Times New Roman" w:hAnsi="Times New Roman" w:cs="Times New Roman"/>
          <w:sz w:val="28"/>
          <w:szCs w:val="28"/>
        </w:rPr>
        <w:t>соответствии со стандартом среднего (полного) общего образования и перечень соответствующих элементов содержания в целях сохранения отработанной структуры кодификатора и установленных кодов.</w:t>
      </w:r>
    </w:p>
    <w:p w:rsidR="00D30293" w:rsidRPr="003F395F" w:rsidRDefault="00D30293" w:rsidP="00D302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95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39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95F">
        <w:rPr>
          <w:rFonts w:ascii="Times New Roman" w:hAnsi="Times New Roman" w:cs="Times New Roman"/>
          <w:sz w:val="28"/>
          <w:szCs w:val="28"/>
        </w:rPr>
        <w:t>кодификатор</w:t>
      </w:r>
      <w:proofErr w:type="gramEnd"/>
      <w:r w:rsidRPr="003F395F">
        <w:rPr>
          <w:rFonts w:ascii="Times New Roman" w:hAnsi="Times New Roman" w:cs="Times New Roman"/>
          <w:sz w:val="28"/>
          <w:szCs w:val="28"/>
        </w:rPr>
        <w:t xml:space="preserve"> не включены элементы содержания, выделенные курсивом в разделе «Обязательный минимум содержания основных образовательных программ» стандарта:</w:t>
      </w:r>
      <w:r w:rsidRPr="003F395F">
        <w:rPr>
          <w:rFonts w:ascii="Times New Roman" w:hAnsi="Times New Roman" w:cs="Times New Roman"/>
          <w:sz w:val="28"/>
          <w:szCs w:val="28"/>
        </w:rPr>
        <w:tab/>
        <w:t>данное содержание подлежит изучению, но не включается в раздел «Требования к уровню подготовки выпускников» стандарта, т.е. не является объектом контроля.</w:t>
      </w:r>
    </w:p>
    <w:p w:rsidR="00D30293" w:rsidRPr="003F395F" w:rsidRDefault="00D30293" w:rsidP="00D30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5F">
        <w:rPr>
          <w:rFonts w:ascii="Times New Roman" w:hAnsi="Times New Roman" w:cs="Times New Roman"/>
          <w:b/>
          <w:sz w:val="28"/>
          <w:szCs w:val="28"/>
        </w:rPr>
        <w:t>Перечень элементов содержания, проверяемых на едином</w:t>
      </w:r>
      <w:r w:rsidRPr="003F395F">
        <w:rPr>
          <w:rFonts w:ascii="Times New Roman" w:hAnsi="Times New Roman" w:cs="Times New Roman"/>
          <w:b/>
          <w:sz w:val="28"/>
          <w:szCs w:val="28"/>
        </w:rPr>
        <w:br/>
        <w:t>государственном экзамене по немецкому языку</w:t>
      </w:r>
    </w:p>
    <w:p w:rsidR="00D30293" w:rsidRPr="003F395F" w:rsidRDefault="00D30293" w:rsidP="00D302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395F">
        <w:rPr>
          <w:rFonts w:ascii="Times New Roman" w:hAnsi="Times New Roman" w:cs="Times New Roman"/>
          <w:sz w:val="28"/>
          <w:szCs w:val="28"/>
        </w:rPr>
        <w:t>Перечень элементов содержания, проверяемых на едином государственном экзамене по немецкому языку, составлен на базе обязательного минимума содержания основных образовательных программ государственных образовательных стандартов основного общего и среднего (полного) общего образования по предмету базового и профильного уровней.</w:t>
      </w:r>
      <w:proofErr w:type="gramEnd"/>
    </w:p>
    <w:p w:rsidR="00D30293" w:rsidRDefault="00D30293" w:rsidP="00D302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95F">
        <w:rPr>
          <w:rFonts w:ascii="Times New Roman" w:hAnsi="Times New Roman" w:cs="Times New Roman"/>
          <w:sz w:val="28"/>
          <w:szCs w:val="28"/>
        </w:rPr>
        <w:t>В первом столбце указан код раздела, которому соответствуют крупные блоки содержания. Во втором столбце приводится код элемента содержания, для которого создаются проверочные задания.</w:t>
      </w:r>
    </w:p>
    <w:p w:rsidR="00D30293" w:rsidRPr="003F395F" w:rsidRDefault="00D30293" w:rsidP="00D302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0293" w:rsidRDefault="00D30293" w:rsidP="00D30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293" w:rsidRDefault="00D30293" w:rsidP="00D30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293" w:rsidRPr="003F395F" w:rsidRDefault="00D30293" w:rsidP="00D30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5F">
        <w:rPr>
          <w:rFonts w:ascii="Times New Roman" w:hAnsi="Times New Roman" w:cs="Times New Roman"/>
          <w:b/>
          <w:sz w:val="28"/>
          <w:szCs w:val="28"/>
        </w:rPr>
        <w:t>НЕМЕЦКИЙ ЯЗЫК</w:t>
      </w:r>
    </w:p>
    <w:tbl>
      <w:tblPr>
        <w:tblOverlap w:val="never"/>
        <w:tblW w:w="5001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6"/>
        <w:gridCol w:w="1235"/>
        <w:gridCol w:w="7106"/>
      </w:tblGrid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b/>
                <w:sz w:val="28"/>
                <w:szCs w:val="28"/>
              </w:rPr>
              <w:t>блока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b/>
                <w:sz w:val="28"/>
                <w:szCs w:val="28"/>
              </w:rPr>
              <w:t>Код</w:t>
            </w:r>
          </w:p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</w:t>
            </w:r>
            <w:r w:rsidRPr="00AB1776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</w:r>
          </w:p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B1776">
              <w:rPr>
                <w:rFonts w:ascii="Times New Roman" w:hAnsi="Times New Roman" w:cs="Times New Roman"/>
                <w:b/>
                <w:sz w:val="28"/>
                <w:szCs w:val="28"/>
              </w:rPr>
              <w:t>руемого</w:t>
            </w:r>
            <w:proofErr w:type="spellEnd"/>
          </w:p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b/>
                <w:sz w:val="28"/>
                <w:szCs w:val="28"/>
              </w:rPr>
              <w:t>элемента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содержания, проверяемые на ЕГЭ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Говорение на темы A-У (см. примечание)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Диалогическая речь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Диалог этикетного характера (участвовать в беседе в известных ситуациях официального общения)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Диалог-расспрос (осуществлять запрос информации, обращаться за разъяснениями)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Диалог - побуждение к действию (выражать конкретные предложения в соответствии с ситуацией и темой общения, а также побуждать собеседника к высказы</w:t>
            </w:r>
            <w:r w:rsidRPr="00AB1776">
              <w:rPr>
                <w:rFonts w:ascii="Times New Roman" w:hAnsi="Times New Roman" w:cs="Times New Roman"/>
                <w:sz w:val="28"/>
                <w:szCs w:val="28"/>
              </w:rPr>
              <w:softHyphen/>
              <w:t>ванию своих предложений по обсуждаемой теме/проблеме)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Диалог - обмен мнениями, сообщениями (выражать свое отношение к высказываниям партнера, свое мнение по обсуждаемой теме; обращаться за разъяснениями в случае необходимости)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1.1.5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Комбинированный диалог (сочетание разных типов диалогов) на основе тематики учебного общения, в ситуациях официального и неофициального повсе</w:t>
            </w:r>
            <w:r w:rsidRPr="00AB1776">
              <w:rPr>
                <w:rFonts w:ascii="Times New Roman" w:hAnsi="Times New Roman" w:cs="Times New Roman"/>
                <w:sz w:val="28"/>
                <w:szCs w:val="28"/>
              </w:rPr>
              <w:softHyphen/>
              <w:t>дневного общения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1.1.6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, в том числе и в форме дискуссии, с соблюдением норм речевого этикета, принятых в стране/странах изучаемого языка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Монологическая речь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Продуцирование связанных высказываний с исполь</w:t>
            </w:r>
            <w:r w:rsidRPr="00AB1776">
              <w:rPr>
                <w:rFonts w:ascii="Times New Roman" w:hAnsi="Times New Roman" w:cs="Times New Roman"/>
                <w:sz w:val="28"/>
                <w:szCs w:val="28"/>
              </w:rPr>
              <w:softHyphen/>
              <w:t>зованием основных коммуникативных типов речи (описание, повествование, рассуждение, характеристика)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Передача основного содержания прочитанного/увиденного с выражением своего отношения, оценки, аргументации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Самостоятельное высказывание в связи с прочитанным текстом, полученными результатами проектной работы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Рассуждение о фактах/событиях, особенностях культуры своей страны и стран изучаемого языка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Понимание основного содержания сообщений, несложных публикаций научно-познавательного характера, отрывков из произведений художественной литературы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Полное и точное понимание информации прагматических текстов, публикаций научн</w:t>
            </w:r>
            <w:proofErr w:type="gramStart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 популярного характера, </w:t>
            </w:r>
            <w:r w:rsidRPr="00AB17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отрывков из произведений художественной литературы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Выборочное понимание необходимой/интересующей информации из текста статьи, проспекта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Понимание структурно-смысловых связей текста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 (длительность звучания одного текста - до 3  -4 минут)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Понимание на слух основного содержания несложных звучащих текстов монологического и диалогического характера в рамках изучаемых тем (прогноз погоды, объявления, программы теле- и радиопередач, интервью, репортажи, фрагменты радиопередач)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Выборочное понимание на слух необходимой информации в объявлениях, информационной рекламе, значимой/запрашиваемой информации из несложных аудио- и видеотекстов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Полное понимание текстов монологического и диалогического характера в наиболее типичных ситуациях повседневного и элементарного профес</w:t>
            </w:r>
            <w:r w:rsidRPr="00AB1776">
              <w:rPr>
                <w:rFonts w:ascii="Times New Roman" w:hAnsi="Times New Roman" w:cs="Times New Roman"/>
                <w:sz w:val="28"/>
                <w:szCs w:val="28"/>
              </w:rPr>
              <w:softHyphen/>
              <w:t>сионального общения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Автобиография/резюме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Заполнение анкеты, бланков, формуляра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Написание личного письма с употреблением формул речевого этикета, принятых в стране изучаемого языка, с изложением новостей, рассказом об отдельных фактах и событиях своей жизни, с выражением своих суждений и чувств, описанием планов на будущее и расспросом об аналогичной информации партнера по письменному общению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Написание делового письма с употреблением формул речевого этикета, принятых в стране изучаемого языка в соответствии со спецификой / с типом письменного текста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Составление плана, тезисов устного/письменного сообщения, в том числе на основе выписок из текста. Изложение содержания прочитанного текста в тезисах и обзорах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Описание событий/фактов/явлений, в том числе с выражением собственного мнения/суждения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Языковой материал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Синтаксис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Основные коммуникативные типы простого пред</w:t>
            </w:r>
            <w:r w:rsidRPr="00AB1776">
              <w:rPr>
                <w:rFonts w:ascii="Times New Roman" w:hAnsi="Times New Roman" w:cs="Times New Roman"/>
                <w:sz w:val="28"/>
                <w:szCs w:val="28"/>
              </w:rPr>
              <w:softHyphen/>
              <w:t>ложения (повествовательное, побудительное, вопроси</w:t>
            </w:r>
            <w:r w:rsidRPr="00AB1776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тельное) и основные правила порядка слов в немецком простом предложении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средства выражения отрицания: отрицания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</w:t>
            </w:r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in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nicht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, выражения отрицания с помощью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niemand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nichts</w:t>
            </w:r>
            <w:proofErr w:type="spellEnd"/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с неопределенно-личным местоимением </w:t>
            </w:r>
            <w:proofErr w:type="spellStart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man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 и безличным местоимением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es</w:t>
            </w:r>
            <w:proofErr w:type="spellEnd"/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Инфинитивные обороты: основные случаи употребления инфинитива с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zu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, без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zu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, инфинитивный оборот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um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zu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Infinitiv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; обороты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statt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zu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Infinitiv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ohne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zu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+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Infinitiv</w:t>
            </w:r>
            <w:proofErr w:type="spellEnd"/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5.1.5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Сложносочиненные предложения с союзами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und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aber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denn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deshhalb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darum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nicht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nur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sondern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auch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предложения с придаточными дополнительными с союзами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dass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ob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 и др., вопросительными словами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wer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was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wann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 и др.; причины с союзами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weil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da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, условными с союзом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wenn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 времени с союзами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wenn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als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nachdem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определительными с относительными местоимениями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die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der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das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, цели с союзом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damit</w:t>
            </w:r>
            <w:proofErr w:type="spellEnd"/>
            <w:proofErr w:type="gramEnd"/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5.1.6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Конструкция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Es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gibt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5.1.7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Косвенная речь, в том числе косвенный вопрос с союзом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ob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, без использования форм сослагательного наклонения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5.1.8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средства связи в тексте для обеспечения его целостности, в том числе с помощью наречий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zuerst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dann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nachher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zuletzt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Морфология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5.2.1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Склонение существительных в единственном и множественном числе. Определенный, неопределен</w:t>
            </w:r>
            <w:r w:rsidRPr="00AB1776">
              <w:rPr>
                <w:rFonts w:ascii="Times New Roman" w:hAnsi="Times New Roman" w:cs="Times New Roman"/>
                <w:sz w:val="28"/>
                <w:szCs w:val="28"/>
              </w:rPr>
              <w:softHyphen/>
              <w:t>ный, нулевой артикль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5.2.2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глаголов. Предлоги, требующие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Akkusativ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Dativ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Akkusativ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Dativ</w:t>
            </w:r>
            <w:proofErr w:type="spellEnd"/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Глаголы в наиболее употребительных временных формах действительного и страдательного залогов в изъяви</w:t>
            </w:r>
            <w:r w:rsidRPr="00AB1776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тельном наклонении: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Präsens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Perfekt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Futurum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Präteritum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Спряжение различных типов глаголов в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Präsens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Präteritum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; эквиваленты модальных глаголов: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haben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sein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zu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+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Infinitiv</w:t>
            </w:r>
            <w:proofErr w:type="spellEnd"/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5.2.4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Склонение прилагательных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5.2.5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Степени сравнения прилагательных и наречий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5.2.6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Числительные (количественные, порядковые)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5.2.7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Местоимения: личные, притяжательные, указательные, неопределенные, неопределенно-личные (“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man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”)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5.2.8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Употребление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Konjunktiv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 для выражения нереального желания (условия)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5.2.9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Согласование времен.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Plusquamperfekt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 при согласовании</w:t>
            </w:r>
          </w:p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времен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5.2.10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Возвратные глаголы в основных временных формах: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Präsens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Perfekt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Futur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Präteritum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sich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waschen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5.2.11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Повелительное наклонение глаголов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5.2.12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Модальные глаголы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wollen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кöппеп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müssen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sollen</w:t>
            </w:r>
            <w:proofErr w:type="spellEnd"/>
          </w:p>
        </w:tc>
      </w:tr>
      <w:tr w:rsidR="00D30293" w:rsidRPr="004D43DA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5.2.13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Местоименные наречия (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wor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ü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ber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dar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ü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ber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womit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damit</w:t>
            </w:r>
            <w:proofErr w:type="spellEnd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Лексическая сторона речи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5.3.1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Аффиксы как элементы словообразования.</w:t>
            </w:r>
          </w:p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Префиксы существительных и глаголов: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vor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-, 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mit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-.</w:t>
            </w: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 Суффиксы</w:t>
            </w:r>
            <w:r w:rsidRPr="00AB1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существительных</w:t>
            </w:r>
            <w:r w:rsidRPr="00AB1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chen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-in, -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er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-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ung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-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heit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-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keit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-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schaft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-or, -um, -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ik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- e; -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ler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-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ie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.</w:t>
            </w:r>
          </w:p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Суффиксы</w:t>
            </w:r>
            <w:r w:rsidRPr="00AB1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прилагательных</w:t>
            </w:r>
            <w:r w:rsidRPr="00AB1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-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ig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-lich, -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isch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-los, -</w:t>
            </w:r>
            <w:proofErr w:type="spellStart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sam</w:t>
            </w:r>
            <w:proofErr w:type="spellEnd"/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, -bar</w:t>
            </w:r>
            <w:r w:rsidRPr="00AB17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Отрицательный префикс </w:t>
            </w:r>
            <w:r w:rsidRPr="00AB177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un</w:t>
            </w:r>
            <w:r w:rsidRPr="00AB1776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5.3.2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Многозначность лексических единиц. Синонимы.</w:t>
            </w:r>
          </w:p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Антонимы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5.3.3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Лексическая сочетаемость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Предметное содержание речи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Повседневная жизнь и быт, распределение домашних обязанностей в семье. Покупки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Жизнь в городе и сельской местности. Проблемы города и села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Общение в семье и школе, семейные традиции, межличностные отношения с друзьями и знакомыми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Здоровье и забота о нем, самочувствие, медицинские услуги. Здоровый образ жизни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Роль молодежи в современном обществе, ее интересы и увлечения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Досуг молодежи: посещение кружков, спортивных секций, клубов по интересам. Переписка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Родная страна и страна/страны изучаемого языка. Их географическое положение, климат, население, города и села, достопримечательности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Путешествие по своей стране и за рубежом, осмотр достопримечательностей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Природа и проблемы экологии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Культурно-исторические особенности своей страны и стран изучаемого языка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Вклад России, родного края и стран изучаемого языка в развитие науки и мировой культуры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Современный мир профессий, рынок труда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Возможности продолжения образования в высшей школе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Планы на будущее, проблема выбора профессии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Роль владения иностранными языками в современном мире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Школьное образование. Изучаемые предметы, отношение к ним. Каникулы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Научно-технический прогресс, его перспективы и последствия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Новые информационные технологии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56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AB1776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AB1776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B1776">
              <w:rPr>
                <w:rFonts w:ascii="Times New Roman" w:hAnsi="Times New Roman" w:cs="Times New Roman"/>
                <w:sz w:val="28"/>
                <w:szCs w:val="28"/>
              </w:rPr>
              <w:t>Праздники и знаменательные даты в различных странах мира</w:t>
            </w:r>
          </w:p>
        </w:tc>
      </w:tr>
    </w:tbl>
    <w:p w:rsidR="00D30293" w:rsidRPr="003F395F" w:rsidRDefault="00D30293" w:rsidP="00D30293">
      <w:pPr>
        <w:rPr>
          <w:rFonts w:ascii="Times New Roman" w:hAnsi="Times New Roman" w:cs="Times New Roman"/>
          <w:sz w:val="2"/>
          <w:szCs w:val="2"/>
        </w:rPr>
      </w:pPr>
    </w:p>
    <w:p w:rsidR="00D30293" w:rsidRPr="003F395F" w:rsidRDefault="00D30293" w:rsidP="00D30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5F">
        <w:rPr>
          <w:rFonts w:ascii="Times New Roman" w:hAnsi="Times New Roman" w:cs="Times New Roman"/>
          <w:b/>
          <w:sz w:val="28"/>
          <w:szCs w:val="28"/>
        </w:rPr>
        <w:t>Перечень требований к уровню подготовки выпускников,</w:t>
      </w:r>
      <w:r w:rsidRPr="003F395F">
        <w:rPr>
          <w:rFonts w:ascii="Times New Roman" w:hAnsi="Times New Roman" w:cs="Times New Roman"/>
          <w:b/>
          <w:sz w:val="28"/>
          <w:szCs w:val="28"/>
        </w:rPr>
        <w:br/>
        <w:t>достижение которых проверяется на едином государственном экзамене</w:t>
      </w:r>
    </w:p>
    <w:p w:rsidR="00D30293" w:rsidRPr="003F395F" w:rsidRDefault="00D30293" w:rsidP="00D3029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95F">
        <w:rPr>
          <w:rFonts w:ascii="Times New Roman" w:hAnsi="Times New Roman" w:cs="Times New Roman"/>
          <w:b/>
          <w:sz w:val="28"/>
          <w:szCs w:val="28"/>
        </w:rPr>
        <w:t>по немецкому языку</w:t>
      </w:r>
    </w:p>
    <w:p w:rsidR="00D30293" w:rsidRPr="003F395F" w:rsidRDefault="00D30293" w:rsidP="00D302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395F">
        <w:rPr>
          <w:rFonts w:ascii="Times New Roman" w:hAnsi="Times New Roman" w:cs="Times New Roman"/>
          <w:sz w:val="28"/>
          <w:szCs w:val="28"/>
        </w:rPr>
        <w:t>Перечень требований к уровню подготовки выпускников, достижение которых проверяется на ЕГЭ по немецкому языку, составлен на основе требований к уровню подготовки выпускников в соответствии со стандартом среднего (полного) общего образования базового и профильного уровней с учетом обязательного минимума содержания основных образовательных программ. Требования, относящиеся только к профильному уровню, помечены буквой П.</w:t>
      </w:r>
    </w:p>
    <w:tbl>
      <w:tblPr>
        <w:tblOverlap w:val="never"/>
        <w:tblW w:w="937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8"/>
        <w:gridCol w:w="1068"/>
        <w:gridCol w:w="7721"/>
        <w:gridCol w:w="10"/>
      </w:tblGrid>
      <w:tr w:rsidR="00D30293" w:rsidRPr="003F395F" w:rsidTr="00444345">
        <w:trPr>
          <w:trHeight w:val="340"/>
          <w:jc w:val="center"/>
        </w:trPr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Код требования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Знания, умения и навыки, проверяемые на ЕГЭ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ЗНАТЬ/ПОНИМАТЬ: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языковой лексический материал: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значения лексических единиц, связанных с изученной тематикой и соответствующими ситуациями общения (см. подраздел «Предметное содержание речи» в разделе 1 кодификатора);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значения оценочной лексики;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значения идиоматической лексики в рамках изученных тем;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значения реплик-клише речевого этикета, отражающих особенности культуры страны/стран изучаемого языка;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языковой грамматический материал: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1.2.1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значение изученных грамматических явлений (см. подраздел «Грамматическая сторона речи» в разделе 1 кодификатора);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1.2.2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</w:t>
            </w:r>
            <w:proofErr w:type="spellStart"/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видо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-временных</w:t>
            </w:r>
            <w:proofErr w:type="gram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 форм глагола;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1.2.3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значение неличных и неопределенно-личных форм глагола;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1.2.4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значение глагольных форм условного наклонения;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1.2.5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значение косвенной речи/косвенного вопроса;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1.2.6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значение согласования времен;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1.2.7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средства и способы выражения модальности;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1.2.8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средства и способы выражения условия;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1.2.9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средства и способы выражения предположения;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1.2.10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средства и способы выражения причины;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1.2.11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средства и способы выражения следствия;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1.2.12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средства и способы выражения побуждения к действию;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страноведческую информацию из аутентичных источников, сведения о стране/странах изучаемого</w:t>
            </w:r>
          </w:p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языка: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1.3.1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сведения о культуре и науке;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1.3.2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сведения об исторических и современных реалиях;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1.3.3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сведения об общественных деятелях;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1.3.4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сведения о месте в мировом сообществе и мировой культуре;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1.3.5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сведения о взаимоотношениях с нашей страной;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языковые средства и правила речевого и неречевого поведения в соответствии со сферой общения и социальным статусом партнера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Говорение на темы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А-У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(см. подраздел «Предметное содержание речи» в разделе 1 кодификатора)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Диалогическая речь в ситуациях официального и неофициального общения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2.1.1.1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Вести диалог этикетного характера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2.1.1.2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Вести диалог-расспрос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2.1.1.3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Вести диалог - побуждение к действию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2.1.1.4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Вести диалог - обмен информацией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2.1.1.5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Вести диалог - обсуждение проблем</w:t>
            </w:r>
          </w:p>
        </w:tc>
      </w:tr>
      <w:tr w:rsidR="00D30293" w:rsidRPr="003F395F" w:rsidTr="00444345">
        <w:trPr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2.1.1.6</w:t>
            </w:r>
          </w:p>
        </w:tc>
        <w:tc>
          <w:tcPr>
            <w:tcW w:w="7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Вести комбинированный диалог, включающий элементы разных типов диалогов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2.1.1.7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proofErr w:type="spell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полилог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, в том числе и в форме дискуссии, с соблюдением норм речевого этикета, принятых в стране/странах изучаемого языка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2.1.1.8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Запрашивать информацию и обмениваться ею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2.1.1.9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Высказывать и аргументировать свою точку зрения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2.1.1.10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Обращаться за разъяснениями, уточняя интересующую информацию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2.1.1.11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Инициировать, поддерживать и заканчивать диалог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2.1.1.12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оценочные суждения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моционально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оценочные средства, выражать эмоциональное отношение к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высказанному</w:t>
            </w:r>
            <w:proofErr w:type="gram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/обсуждаемому/</w:t>
            </w:r>
          </w:p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/увиденному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2.1.1.13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Соблюдать речевые нормы и правила поведения, принятые в странах изучаемого языка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Монологическая речь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2.1.2.1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Рассказывать, рассуждать в рамках изученной тематики и проблематики, приводя примеры, аргументы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2.1.2.2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Описывать события, излагать факты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2.1.2.3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Создавать словесный социокультурный портрет своей страны и </w:t>
            </w:r>
            <w:r w:rsidRPr="003F39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стран/страны изучаемого языка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2.1.2.4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Делать сообщения, в том числе связанные с тематикой</w:t>
            </w:r>
          </w:p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выбранного профиля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2.1.2.5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Высказывать и аргументировать свою точку зрения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2.1.2.6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Делать выводы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2.1.2.7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Оценивать факты/события современной жизни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Аудирование</w:t>
            </w:r>
            <w:proofErr w:type="spellEnd"/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2.2.1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Понимать основное содержание различных аутентичных прагматических и публицистических аудио- и видеотекстов соответствующей тематики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2.2.2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Извлекать необходимую/запрашиваемую информацию из различных аудио- и видеотекстов соответствующей тематики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2.2.3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Полно и точно понимать высказывания собеседника в распространенных стандартных ситуациях повседневного общения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2.2.4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Отделять главную информацию от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второстепенной</w:t>
            </w:r>
            <w:proofErr w:type="gram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, выявлять наиболее значимые факты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Определять тему звучащего текста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2.2.6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Выявлять факты/примеры в соответствии с поставленным вопросом/проблемой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2.2.7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Обобщать содержащуюся в тексте информацию, определять свое отношение к ней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Читать аутентичные тексты различных стилей (публицистические, художественные, научно-популярные, прагматические) с использованием различных стратегий/видов чтения в соответствии с коммуникативной задачей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Использовать ознакомительное чтение в целях понимания основного содержания сообщений, интервью, репортажей, публикаций научно-познавательного характера, отрывков из произведений художественной литературы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2.3.3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Использовать просмотровое/поисковое чтение в целях извлечения необходимой/запрашиваемой информации из текста статьи, проспекта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2.3.4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Использовать изучающее чтение в целях полного понимания информации прагматических текстов, публикаций научно-познавательного характера, отрывков из произведений художественной литературы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2.3.5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Отделять главную информацию от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второстепенной</w:t>
            </w:r>
            <w:proofErr w:type="gram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, выявлять наиболее значимые факты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2.3.6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свое отношение к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прочитанному</w:t>
            </w:r>
            <w:proofErr w:type="gramEnd"/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2.3.7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Определять временную и причинно-следственную взаимосвязь событий, прогнозировать развитие/результат излагаемых фактов/событий, обобщать описываемые факты/явления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2.3.8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Определять замысел автора; оценивать важность/новизну информации; понимать смысл текста и его проблематику, используя элементы анализа текста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Заполнять различные виды анкет; сообщать сведения о себе в форме, принятой в стране/странах изучаемого языка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Описывать явления, события, излагать факты, выражая свои су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дения и чувства; расспрашивать о новостях и излагать их в письме личного характера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Делать выписки из иноязычного текста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2.4.4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Описывать явления, события; излагать факты в письме делового характера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2.4.5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Составлять письменные материалы, необходимые для презентации проектной деятельности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2.4.6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Описывать факты, явления, события; выражать собственное мнение/суждение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Социокультурные умения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Осуществлять межличностное и межкультурное общение с применением знаний о национально-культурных особенностях своей страны и страны/стран изучаемого языка, полученных на уроках иностранного языка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2.5.2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Использовать сведения, полученные в ходе изучения других предметов, для расширения своих социо</w:t>
            </w:r>
            <w:r w:rsidRPr="003F395F">
              <w:rPr>
                <w:rFonts w:ascii="Times New Roman" w:hAnsi="Times New Roman" w:cs="Times New Roman"/>
                <w:sz w:val="28"/>
                <w:szCs w:val="28"/>
              </w:rPr>
              <w:softHyphen/>
              <w:t>культурных знаний и умений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2.5.3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Сравнивать факты родной культуры и культуры стран изучаемого языка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2.5.4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Использовать языковые средства и правила речевого и неречевого поведения в соответствии с нормами, принятыми в странах изучаемого языка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Компенсаторные умения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2.6.1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языковой и контекстуальной догадкой при чтении и </w:t>
            </w:r>
            <w:proofErr w:type="spell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аудировании</w:t>
            </w:r>
            <w:proofErr w:type="spellEnd"/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2.6.2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2.6.3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Игнорировать лексические и смысловые трудности, не влияющие на понимание основного содержания текста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2.6.4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Использовать переспрос и словарные замены в процессе речевого общения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2.6.5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Использовать перифраз/толкование, синонимы, эквива</w:t>
            </w:r>
            <w:r w:rsidRPr="003F395F">
              <w:rPr>
                <w:rFonts w:ascii="Times New Roman" w:hAnsi="Times New Roman" w:cs="Times New Roman"/>
                <w:sz w:val="28"/>
                <w:szCs w:val="28"/>
              </w:rPr>
              <w:softHyphen/>
              <w:t>лентные замены для дополнения, уточнения, пояснения мысли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ВЛАДЕТЬ ЯЗЫКОВЫМИ НАВЫКАМИ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Орфография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Владеть орфографическими навыками в рамках </w:t>
            </w:r>
            <w:proofErr w:type="spell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лексико</w:t>
            </w:r>
            <w:r w:rsidRPr="003F395F">
              <w:rPr>
                <w:rFonts w:ascii="Times New Roman" w:hAnsi="Times New Roman" w:cs="Times New Roman"/>
                <w:sz w:val="28"/>
                <w:szCs w:val="28"/>
              </w:rPr>
              <w:softHyphen/>
              <w:t>грамматического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 минимума соответствующего уровня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Фонетическая сторона речи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Владеть </w:t>
            </w:r>
            <w:proofErr w:type="spell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слухо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-произносительными навыками в рамках лексико-грамматического минимума соответствующего уровня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Владеть навыками ритмико-интонационного оформления различных типов предложений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Грамматическая сторона речи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основные коммуникативные типы простого предложения: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повествовательное</w:t>
            </w:r>
            <w:proofErr w:type="gram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, побудительное, вопросительное - с учетом основных правил порядка слов в немецком простом предложении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Употреблять в речи распространенные и нераспростра</w:t>
            </w:r>
            <w:r w:rsidRPr="003F395F">
              <w:rPr>
                <w:rFonts w:ascii="Times New Roman" w:hAnsi="Times New Roman" w:cs="Times New Roman"/>
                <w:sz w:val="28"/>
                <w:szCs w:val="28"/>
              </w:rPr>
              <w:softHyphen/>
              <w:t>ненные простые предложения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основные средства выражения отрицания: отрицания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kein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nicht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; отрицание с помощью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niemand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nichts</w:t>
            </w:r>
            <w:proofErr w:type="spellEnd"/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предложения с неопределенно-личным местоимением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man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 и безличным местоимением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es</w:t>
            </w:r>
            <w:proofErr w:type="spellEnd"/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3.3.5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конструкцию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Es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gibt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3.3.6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предложения с инфинитивными группами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um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...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zu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Infinitiv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statt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...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zu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Infinitiv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ofme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...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zu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+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Infinitiv</w:t>
            </w:r>
            <w:proofErr w:type="spellEnd"/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3.3.7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сложносочиненные предложения с союзами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und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aber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derm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deshhalb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darum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nicht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nur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sondern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auch</w:t>
            </w:r>
            <w:proofErr w:type="spellEnd"/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3.3.8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сложноподчиненные предложения с придаточными дополнительными с союзами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dass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ob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 и др., вопросительными словами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wer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was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wann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 и др.; причины с союзами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weil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da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, условными с союзом </w:t>
            </w:r>
            <w:proofErr w:type="spell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wenn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; времени с союзами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wenn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als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nachdem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, определительными с относительными местоимениями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die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der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das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; цели с союзом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damit</w:t>
            </w:r>
            <w:proofErr w:type="spellEnd"/>
            <w:proofErr w:type="gramEnd"/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3.3.9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Владеть способами выражения косвенной речи, в том числе косвенным вопросом с союзом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ob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, без использования форм сослагательного наклонения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3.3.10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Владеть различными средствами связи в тексте для обеспечения его целостности, в том числе с помощью наречий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zuerst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dann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nachher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zuletzt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3.3.11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сложноподчиненные предложения со всеми типами придаточных, в том числе с использованием местоименных наречий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worüber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wofür</w:t>
            </w:r>
            <w:proofErr w:type="spellEnd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D43DA">
              <w:rPr>
                <w:rFonts w:ascii="Times New Roman" w:hAnsi="Times New Roman" w:cs="Times New Roman"/>
                <w:i/>
                <w:sz w:val="28"/>
                <w:szCs w:val="28"/>
              </w:rPr>
              <w:t>womit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 в роли союзов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3.3.12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в речи глаголы в наиболее употребительных временных формах действительного и страдательного залогов в изъявительном наклонении: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Präsens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Perfekt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Futurum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Präteritum</w:t>
            </w:r>
            <w:proofErr w:type="spellEnd"/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3.3.13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Plusquamperfekt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 при согласовании времен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3.3.14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Уметь спрягать глаголы разных типов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3.3.15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возвратные глаголы в основных временных формах: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Präsens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Perfekt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Futur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Präteritum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sich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waschen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3.3.16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Infinitiv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 с частицей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zu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 и без частицы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zu</w:t>
            </w:r>
            <w:proofErr w:type="spellEnd"/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3.3.17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Употреблять в речи повелительное наклонение глаголов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3.3.18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модальные глаголы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wollen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кö</w:t>
            </w:r>
            <w:r w:rsidRPr="00A6608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nn</w:t>
            </w:r>
            <w:proofErr w:type="spellEnd"/>
            <w:proofErr w:type="gram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müssen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sollen</w:t>
            </w:r>
            <w:proofErr w:type="spellEnd"/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3.3.19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конструкции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haben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sein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zu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Infinitiv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 для выражения долженствования, возможности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3.3.20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формы страдательного залога с использованием вспомогательного глагола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sein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+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Partizip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II (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Zustandpassiv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3.3.21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распространенные определения с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Partizip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 </w:t>
            </w:r>
            <w:r w:rsidRPr="00A6608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Partizip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II (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der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lesende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Sch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ü</w:t>
            </w:r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ler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das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gelesene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Buch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3.3.22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формы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Konjunktiv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 от глаголов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haben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sein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werden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кö</w:t>
            </w:r>
            <w:r w:rsidRPr="00A6608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nn</w:t>
            </w:r>
            <w:proofErr w:type="spellEnd"/>
            <w:proofErr w:type="gram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proofErr w:type="gram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mögen</w:t>
            </w:r>
            <w:proofErr w:type="spellEnd"/>
            <w:r w:rsidRPr="00A66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и сочетания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würde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+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Infinitiv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 для выражения вежливой просьбы, желания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3.3.23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Владеть управлением наиболее употребительных глаголов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3.3.24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Употреблять в речи определенный, неопределенный, нулевой артикль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3.3.25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Употреблять в речи имена существительные в единственном числе и во множественном числе, образованные по правилу, и исключения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3.3.26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Владеть склонением нарицательных существительных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3.3.27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Владеть склонением прилагательных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3.3.28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Употреблять в речи имена прилагательные в поло</w:t>
            </w:r>
            <w:r w:rsidRPr="003F395F">
              <w:rPr>
                <w:rFonts w:ascii="Times New Roman" w:hAnsi="Times New Roman" w:cs="Times New Roman"/>
                <w:sz w:val="28"/>
                <w:szCs w:val="28"/>
              </w:rPr>
              <w:softHyphen/>
              <w:t>жительной, сравнительной и превосходной степенях, образованные по правилу, и исключения</w:t>
            </w:r>
            <w:proofErr w:type="gramEnd"/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3.3.29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Употреблять в речи наречия в положительной, сравнительной и превосходной степенях, образованные по правилу, и исключения</w:t>
            </w:r>
            <w:proofErr w:type="gramEnd"/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3.3.30 </w:t>
            </w:r>
            <w:proofErr w:type="gramStart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Употреблять в речи модальные наречия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doc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sic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h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er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bestimmt</w:t>
            </w:r>
            <w:proofErr w:type="spellEnd"/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3.3.31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Употреблять в речи местоименные наречия (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worüber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darüber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womit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damit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3.3.32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Употреблять в речи местоимения: личные, притяжательные, указательные, неопределенные (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jemand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niemand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), неопределенно-личные (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man</w:t>
            </w:r>
            <w:proofErr w:type="spellEnd"/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3.3.33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Употреблять в речи количественные и порядковые</w:t>
            </w:r>
          </w:p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числительные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3.3.34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Употреблять в речи предлоги, в том числе имеющие двойное управление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Лексическая сторона речи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3.4.1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Употреблять в речи лексические единицы, обслуживающие ситуации в рамках тематики основной и старшей школы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3.4.2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Употреблять в речи наиболее распространенные устой</w:t>
            </w:r>
            <w:r w:rsidRPr="003F395F">
              <w:rPr>
                <w:rFonts w:ascii="Times New Roman" w:hAnsi="Times New Roman" w:cs="Times New Roman"/>
                <w:sz w:val="28"/>
                <w:szCs w:val="28"/>
              </w:rPr>
              <w:softHyphen/>
              <w:t>чивые словосочетания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3.4.3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Употреблять в речи реплики-клише речевого этикета, характерные для культуры немецкоязычных стран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3.4.4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следующие префиксы для образования существительных и глаголов: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vor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-,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mit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3.4.5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следующие суффиксы для образования существительных: </w:t>
            </w:r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chen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in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er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ung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heit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keit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schaft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or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um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ik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, -e; 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ler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ie</w:t>
            </w:r>
            <w:proofErr w:type="spellEnd"/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3.4.7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следующие суффиксы для образования прилагательных: </w:t>
            </w:r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ig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lich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isch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los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sam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, -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bar</w:t>
            </w:r>
            <w:proofErr w:type="spellEnd"/>
          </w:p>
        </w:tc>
      </w:tr>
      <w:tr w:rsidR="00D30293" w:rsidRPr="003F395F" w:rsidTr="00444345">
        <w:trPr>
          <w:gridAfter w:val="1"/>
          <w:wAfter w:w="10" w:type="dxa"/>
          <w:trHeight w:val="340"/>
          <w:jc w:val="center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>3.4.8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0293" w:rsidRPr="003F395F" w:rsidRDefault="00D30293" w:rsidP="004443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F395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отрицательный префикс </w:t>
            </w:r>
            <w:proofErr w:type="spellStart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un</w:t>
            </w:r>
            <w:proofErr w:type="spellEnd"/>
            <w:r w:rsidRPr="00A6608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D30293" w:rsidRPr="003F395F" w:rsidRDefault="00D30293" w:rsidP="00D30293">
      <w:pPr>
        <w:rPr>
          <w:rFonts w:ascii="Times New Roman" w:hAnsi="Times New Roman" w:cs="Times New Roman"/>
          <w:sz w:val="2"/>
          <w:szCs w:val="2"/>
        </w:rPr>
      </w:pPr>
    </w:p>
    <w:p w:rsidR="00D30293" w:rsidRDefault="00D30293" w:rsidP="00D3029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D30293" w:rsidRDefault="00D30293" w:rsidP="00D30293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CE3844" w:rsidRDefault="00CE3844"/>
    <w:sectPr w:rsidR="00CE3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altName w:val="Arial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EE"/>
    <w:rsid w:val="00AD51EE"/>
    <w:rsid w:val="00CE3844"/>
    <w:rsid w:val="00D3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293"/>
    <w:pPr>
      <w:spacing w:after="0" w:line="240" w:lineRule="auto"/>
    </w:pPr>
  </w:style>
  <w:style w:type="table" w:styleId="a4">
    <w:name w:val="Table Grid"/>
    <w:basedOn w:val="a1"/>
    <w:uiPriority w:val="59"/>
    <w:rsid w:val="00D3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3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0293"/>
  </w:style>
  <w:style w:type="paragraph" w:styleId="a7">
    <w:name w:val="footer"/>
    <w:basedOn w:val="a"/>
    <w:link w:val="a8"/>
    <w:uiPriority w:val="99"/>
    <w:unhideWhenUsed/>
    <w:rsid w:val="00D3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293"/>
  </w:style>
  <w:style w:type="paragraph" w:styleId="a9">
    <w:name w:val="List Paragraph"/>
    <w:basedOn w:val="a"/>
    <w:uiPriority w:val="34"/>
    <w:qFormat/>
    <w:rsid w:val="00D3029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2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Основной текст (2) + Полужирный"/>
    <w:basedOn w:val="a0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c">
    <w:name w:val="Hyperlink"/>
    <w:basedOn w:val="a0"/>
    <w:rsid w:val="00D3029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d"/>
    <w:rsid w:val="00D3029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 w:bidi="ru-RU"/>
    </w:rPr>
  </w:style>
  <w:style w:type="paragraph" w:customStyle="1" w:styleId="ad">
    <w:name w:val="Подпись к картинке"/>
    <w:basedOn w:val="a"/>
    <w:link w:val="Exact"/>
    <w:rsid w:val="00D3029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Exact">
    <w:name w:val="Основной текст (2) Exact"/>
    <w:basedOn w:val="a0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3Exact0">
    <w:name w:val="Основной текст (3) + Не курсив Exact"/>
    <w:basedOn w:val="3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3029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  <w:lang w:eastAsia="ru-RU" w:bidi="ru-RU"/>
    </w:rPr>
  </w:style>
  <w:style w:type="paragraph" w:customStyle="1" w:styleId="10">
    <w:name w:val="Заголовок №1"/>
    <w:basedOn w:val="a"/>
    <w:link w:val="1"/>
    <w:rsid w:val="00D30293"/>
    <w:pPr>
      <w:widowControl w:val="0"/>
      <w:shd w:val="clear" w:color="auto" w:fill="FFFFFF"/>
      <w:spacing w:after="12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ae">
    <w:name w:val="Колонтитул_"/>
    <w:basedOn w:val="a0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af">
    <w:name w:val="Колонтитул"/>
    <w:basedOn w:val="ae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e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pt0">
    <w:name w:val="Колонтитул + 10 pt"/>
    <w:basedOn w:val="ae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">
    <w:name w:val="Основной текст (2)"/>
    <w:basedOn w:val="20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0">
    <w:name w:val="Подпись к таблице_"/>
    <w:basedOn w:val="a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f1">
    <w:name w:val="Подпись к таблице"/>
    <w:basedOn w:val="af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2">
    <w:name w:val="Подпись к таблице + Не курсив"/>
    <w:basedOn w:val="af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Оглавление_"/>
    <w:basedOn w:val="a0"/>
    <w:link w:val="af4"/>
    <w:rsid w:val="00D30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4">
    <w:name w:val="Оглавление"/>
    <w:basedOn w:val="a"/>
    <w:link w:val="af3"/>
    <w:rsid w:val="00D3029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0">
    <w:name w:val="Заголовок №2 Exact"/>
    <w:basedOn w:val="a0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D30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D3029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Подпись к таблице (2)_"/>
    <w:basedOn w:val="a0"/>
    <w:link w:val="25"/>
    <w:rsid w:val="00D30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D302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 + Полужирный"/>
    <w:basedOn w:val="4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4pt">
    <w:name w:val="Заголовок №1 + 14 pt;Не полужирный"/>
    <w:basedOn w:val="1"/>
    <w:rsid w:val="00D302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30">
    <w:name w:val="Основной текст (3)"/>
    <w:basedOn w:val="3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D302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eastAsia="ru-RU" w:bidi="ru-RU"/>
    </w:rPr>
  </w:style>
  <w:style w:type="paragraph" w:customStyle="1" w:styleId="420">
    <w:name w:val="Заголовок №4 (2)"/>
    <w:basedOn w:val="a"/>
    <w:link w:val="42"/>
    <w:rsid w:val="00D30293"/>
    <w:pPr>
      <w:widowControl w:val="0"/>
      <w:shd w:val="clear" w:color="auto" w:fill="FFFFFF"/>
      <w:spacing w:after="0" w:line="226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  <w:lang w:eastAsia="ru-RU" w:bidi="ru-RU"/>
    </w:rPr>
  </w:style>
  <w:style w:type="character" w:customStyle="1" w:styleId="13">
    <w:name w:val="Основной текст (13)_"/>
    <w:basedOn w:val="a0"/>
    <w:link w:val="130"/>
    <w:rsid w:val="00D302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D302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eastAsia="ru-RU" w:bidi="ru-RU"/>
    </w:rPr>
  </w:style>
  <w:style w:type="character" w:customStyle="1" w:styleId="43">
    <w:name w:val="Заголовок №4_"/>
    <w:basedOn w:val="a0"/>
    <w:link w:val="44"/>
    <w:rsid w:val="00D302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rsid w:val="00D30293"/>
    <w:pPr>
      <w:widowControl w:val="0"/>
      <w:shd w:val="clear" w:color="auto" w:fill="FFFFFF"/>
      <w:spacing w:after="300" w:line="0" w:lineRule="atLeast"/>
      <w:ind w:hanging="340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rsid w:val="00D302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0293"/>
    <w:pPr>
      <w:widowControl w:val="0"/>
      <w:shd w:val="clear" w:color="auto" w:fill="FFFFFF"/>
      <w:spacing w:before="300" w:after="18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Exact">
    <w:name w:val="Основной текст (5) Exact"/>
    <w:basedOn w:val="a0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">
    <w:name w:val="Основной текст (10) Exact"/>
    <w:basedOn w:val="a0"/>
    <w:link w:val="100"/>
    <w:rsid w:val="00D30293"/>
    <w:rPr>
      <w:rFonts w:ascii="CordiaUPC" w:eastAsia="CordiaUPC" w:hAnsi="CordiaUPC" w:cs="CordiaUPC"/>
      <w:b/>
      <w:bCs/>
      <w:sz w:val="34"/>
      <w:szCs w:val="34"/>
      <w:shd w:val="clear" w:color="auto" w:fill="FFFFFF"/>
      <w:lang w:eastAsia="ru-RU" w:bidi="ru-RU"/>
    </w:rPr>
  </w:style>
  <w:style w:type="paragraph" w:customStyle="1" w:styleId="100">
    <w:name w:val="Основной текст (10)"/>
    <w:basedOn w:val="a"/>
    <w:link w:val="10Exact"/>
    <w:rsid w:val="00D30293"/>
    <w:pPr>
      <w:widowControl w:val="0"/>
      <w:shd w:val="clear" w:color="auto" w:fill="FFFFFF"/>
      <w:spacing w:after="0" w:line="269" w:lineRule="exact"/>
      <w:jc w:val="both"/>
    </w:pPr>
    <w:rPr>
      <w:rFonts w:ascii="CordiaUPC" w:eastAsia="CordiaUPC" w:hAnsi="CordiaUPC" w:cs="CordiaUPC"/>
      <w:b/>
      <w:bCs/>
      <w:sz w:val="34"/>
      <w:szCs w:val="34"/>
      <w:lang w:eastAsia="ru-RU" w:bidi="ru-RU"/>
    </w:rPr>
  </w:style>
  <w:style w:type="character" w:customStyle="1" w:styleId="10TimesNewRoman95ptExact">
    <w:name w:val="Основной текст (10) + Times New Roman;9;5 pt Exact"/>
    <w:basedOn w:val="10Exact"/>
    <w:rsid w:val="00D302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eastAsia="ru-RU" w:bidi="ru-RU"/>
    </w:rPr>
  </w:style>
  <w:style w:type="character" w:customStyle="1" w:styleId="9">
    <w:name w:val="Основной текст (9)_"/>
    <w:basedOn w:val="a0"/>
    <w:link w:val="90"/>
    <w:rsid w:val="00D3029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eastAsia="ru-RU" w:bidi="ru-RU"/>
    </w:rPr>
  </w:style>
  <w:style w:type="paragraph" w:customStyle="1" w:styleId="90">
    <w:name w:val="Основной текст (9)"/>
    <w:basedOn w:val="a"/>
    <w:link w:val="9"/>
    <w:rsid w:val="00D30293"/>
    <w:pPr>
      <w:widowControl w:val="0"/>
      <w:shd w:val="clear" w:color="auto" w:fill="FFFFFF"/>
      <w:spacing w:after="0" w:line="221" w:lineRule="exact"/>
      <w:ind w:hanging="240"/>
      <w:jc w:val="both"/>
    </w:pPr>
    <w:rPr>
      <w:rFonts w:ascii="Times New Roman" w:eastAsia="Times New Roman" w:hAnsi="Times New Roman" w:cs="Times New Roman"/>
      <w:i/>
      <w:iCs/>
      <w:sz w:val="19"/>
      <w:szCs w:val="19"/>
      <w:lang w:eastAsia="ru-RU" w:bidi="ru-RU"/>
    </w:rPr>
  </w:style>
  <w:style w:type="character" w:customStyle="1" w:styleId="91">
    <w:name w:val="Основной текст (9) + Полужирный"/>
    <w:basedOn w:val="9"/>
    <w:rsid w:val="00D302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eastAsia="ru-RU" w:bidi="ru-RU"/>
    </w:rPr>
  </w:style>
  <w:style w:type="character" w:customStyle="1" w:styleId="6">
    <w:name w:val="Основной текст (6)_"/>
    <w:basedOn w:val="a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D302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ru-RU" w:bidi="ru-RU"/>
    </w:rPr>
  </w:style>
  <w:style w:type="paragraph" w:customStyle="1" w:styleId="11">
    <w:name w:val="Основной текст (11)"/>
    <w:basedOn w:val="a"/>
    <w:link w:val="11Exact"/>
    <w:rsid w:val="00D302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customStyle="1" w:styleId="2Exact1">
    <w:name w:val="Основной текст (2) + Полужирный Exact"/>
    <w:basedOn w:val="20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link w:val="14"/>
    <w:rsid w:val="00D302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D302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9Exact">
    <w:name w:val="Основной текст (9) Exact"/>
    <w:basedOn w:val="a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9Exact0">
    <w:name w:val="Основной текст (9) + Полужирный Exact"/>
    <w:basedOn w:val="9"/>
    <w:rsid w:val="00D30293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  <w:shd w:val="clear" w:color="auto" w:fill="FFFFFF"/>
      <w:lang w:eastAsia="ru-RU" w:bidi="ru-RU"/>
    </w:rPr>
  </w:style>
  <w:style w:type="character" w:customStyle="1" w:styleId="12Exact">
    <w:name w:val="Основной текст (12) Exact"/>
    <w:basedOn w:val="a0"/>
    <w:rsid w:val="00D30293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12Exact0">
    <w:name w:val="Основной текст (12) + Не полужирный Exact"/>
    <w:basedOn w:val="12"/>
    <w:rsid w:val="00D302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  <w:lang w:eastAsia="ru-RU" w:bidi="ru-RU"/>
    </w:rPr>
  </w:style>
  <w:style w:type="character" w:customStyle="1" w:styleId="12">
    <w:name w:val="Основной текст (12)_"/>
    <w:basedOn w:val="a0"/>
    <w:link w:val="120"/>
    <w:rsid w:val="00D302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  <w:lang w:eastAsia="ru-RU" w:bidi="ru-RU"/>
    </w:rPr>
  </w:style>
  <w:style w:type="paragraph" w:customStyle="1" w:styleId="120">
    <w:name w:val="Основной текст (12)"/>
    <w:basedOn w:val="a"/>
    <w:link w:val="12"/>
    <w:rsid w:val="00D30293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  <w:lang w:eastAsia="ru-RU" w:bidi="ru-RU"/>
    </w:rPr>
  </w:style>
  <w:style w:type="character" w:customStyle="1" w:styleId="12Exact1">
    <w:name w:val="Основной текст (12) + Не полужирный;Не курсив Exact"/>
    <w:basedOn w:val="12"/>
    <w:rsid w:val="00D302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  <w:lang w:eastAsia="ru-RU" w:bidi="ru-RU"/>
    </w:rPr>
  </w:style>
  <w:style w:type="character" w:customStyle="1" w:styleId="129ptExact">
    <w:name w:val="Основной текст (12) + 9 pt;Не полужирный;Не курсив Exact"/>
    <w:basedOn w:val="12"/>
    <w:rsid w:val="00D3029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  <w:lang w:eastAsia="ru-RU" w:bidi="ru-RU"/>
    </w:rPr>
  </w:style>
  <w:style w:type="character" w:customStyle="1" w:styleId="4Exact">
    <w:name w:val="Заголовок №4 Exact"/>
    <w:basedOn w:val="a0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9pt">
    <w:name w:val="Основной текст (9) + 9 pt;Не курсив"/>
    <w:basedOn w:val="9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3Exact">
    <w:name w:val="Основной текст (13) Exact"/>
    <w:basedOn w:val="a0"/>
    <w:rsid w:val="00D302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12pt">
    <w:name w:val="Основной текст (2) + 12 pt"/>
    <w:basedOn w:val="a0"/>
    <w:rsid w:val="00D302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121">
    <w:name w:val="Основной текст (12) + Не полужирный"/>
    <w:basedOn w:val="12"/>
    <w:rsid w:val="00D302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eastAsia="ru-RU" w:bidi="ru-RU"/>
    </w:rPr>
  </w:style>
  <w:style w:type="character" w:customStyle="1" w:styleId="45">
    <w:name w:val="Заголовок №4 + Не полужирный"/>
    <w:basedOn w:val="43"/>
    <w:rsid w:val="00D302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styleId="af5">
    <w:name w:val="Normal (Web)"/>
    <w:basedOn w:val="a"/>
    <w:uiPriority w:val="99"/>
    <w:unhideWhenUsed/>
    <w:rsid w:val="00D3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D3029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30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02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 + Полужирный"/>
    <w:basedOn w:val="a0"/>
    <w:rsid w:val="00D302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Подпись к таблице (3)_"/>
    <w:basedOn w:val="a0"/>
    <w:link w:val="33"/>
    <w:rsid w:val="00D3029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eastAsia="ru-RU" w:bidi="ru-RU"/>
    </w:rPr>
  </w:style>
  <w:style w:type="paragraph" w:customStyle="1" w:styleId="33">
    <w:name w:val="Подпись к таблице (3)"/>
    <w:basedOn w:val="a"/>
    <w:link w:val="32"/>
    <w:rsid w:val="00D30293"/>
    <w:pPr>
      <w:widowControl w:val="0"/>
      <w:shd w:val="clear" w:color="auto" w:fill="FFFFFF"/>
      <w:spacing w:after="0" w:line="350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  <w:lang w:eastAsia="ru-RU" w:bidi="ru-RU"/>
    </w:rPr>
  </w:style>
  <w:style w:type="character" w:customStyle="1" w:styleId="70">
    <w:name w:val="Основной текст (7)_"/>
    <w:basedOn w:val="a0"/>
    <w:link w:val="71"/>
    <w:rsid w:val="00D3029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eastAsia="ru-RU" w:bidi="ru-RU"/>
    </w:rPr>
  </w:style>
  <w:style w:type="paragraph" w:customStyle="1" w:styleId="71">
    <w:name w:val="Основной текст (7)"/>
    <w:basedOn w:val="a"/>
    <w:link w:val="70"/>
    <w:rsid w:val="00D30293"/>
    <w:pPr>
      <w:widowControl w:val="0"/>
      <w:shd w:val="clear" w:color="auto" w:fill="FFFFFF"/>
      <w:spacing w:before="120" w:after="60" w:line="221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  <w:lang w:eastAsia="ru-RU" w:bidi="ru-RU"/>
    </w:rPr>
  </w:style>
  <w:style w:type="character" w:customStyle="1" w:styleId="72">
    <w:name w:val="Основной текст (7) + Не курсив"/>
    <w:basedOn w:val="70"/>
    <w:rsid w:val="00D302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af7">
    <w:name w:val="Подпись к картинке_"/>
    <w:basedOn w:val="a0"/>
    <w:rsid w:val="00D302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Impact9pt">
    <w:name w:val="Основной текст (2) + Impact;9 pt"/>
    <w:basedOn w:val="20"/>
    <w:rsid w:val="00D3029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105pt">
    <w:name w:val="Основной текст (2) + Tahoma;10;5 pt;Полужирный"/>
    <w:basedOn w:val="20"/>
    <w:rsid w:val="00D3029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0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0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6pt">
    <w:name w:val="Основной текст (2) + Tahoma;6 pt;Полужирный"/>
    <w:basedOn w:val="20"/>
    <w:rsid w:val="00D3029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1">
    <w:name w:val="Основной текст (2) + 8;5 pt"/>
    <w:basedOn w:val="20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D30293"/>
  </w:style>
  <w:style w:type="paragraph" w:customStyle="1" w:styleId="leftmargin">
    <w:name w:val="left_margin"/>
    <w:basedOn w:val="a"/>
    <w:rsid w:val="00D3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Exact0">
    <w:name w:val="Основной текст (4) Exact"/>
    <w:basedOn w:val="a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4Exact1">
    <w:name w:val="Основной текст (4) + Полужирный Exact"/>
    <w:basedOn w:val="a0"/>
    <w:rsid w:val="00D3029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0293"/>
    <w:pPr>
      <w:spacing w:after="0" w:line="240" w:lineRule="auto"/>
    </w:pPr>
  </w:style>
  <w:style w:type="table" w:styleId="a4">
    <w:name w:val="Table Grid"/>
    <w:basedOn w:val="a1"/>
    <w:uiPriority w:val="59"/>
    <w:rsid w:val="00D30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D3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D30293"/>
  </w:style>
  <w:style w:type="paragraph" w:styleId="a7">
    <w:name w:val="footer"/>
    <w:basedOn w:val="a"/>
    <w:link w:val="a8"/>
    <w:uiPriority w:val="99"/>
    <w:unhideWhenUsed/>
    <w:rsid w:val="00D30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0293"/>
  </w:style>
  <w:style w:type="paragraph" w:styleId="a9">
    <w:name w:val="List Paragraph"/>
    <w:basedOn w:val="a"/>
    <w:uiPriority w:val="34"/>
    <w:qFormat/>
    <w:rsid w:val="00D3029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3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02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302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2">
    <w:name w:val="Основной текст (2) + Полужирный"/>
    <w:basedOn w:val="a0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styleId="ac">
    <w:name w:val="Hyperlink"/>
    <w:basedOn w:val="a0"/>
    <w:rsid w:val="00D3029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d"/>
    <w:rsid w:val="00D30293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 w:bidi="ru-RU"/>
    </w:rPr>
  </w:style>
  <w:style w:type="paragraph" w:customStyle="1" w:styleId="ad">
    <w:name w:val="Подпись к картинке"/>
    <w:basedOn w:val="a"/>
    <w:link w:val="Exact"/>
    <w:rsid w:val="00D30293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2Exact">
    <w:name w:val="Основной текст (2) Exact"/>
    <w:basedOn w:val="a0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Exact">
    <w:name w:val="Основной текст (3) Exact"/>
    <w:basedOn w:val="a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3Exact0">
    <w:name w:val="Основной текст (3) + Не курсив Exact"/>
    <w:basedOn w:val="3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D3029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  <w:lang w:eastAsia="ru-RU" w:bidi="ru-RU"/>
    </w:rPr>
  </w:style>
  <w:style w:type="paragraph" w:customStyle="1" w:styleId="10">
    <w:name w:val="Заголовок №1"/>
    <w:basedOn w:val="a"/>
    <w:link w:val="1"/>
    <w:rsid w:val="00D30293"/>
    <w:pPr>
      <w:widowControl w:val="0"/>
      <w:shd w:val="clear" w:color="auto" w:fill="FFFFFF"/>
      <w:spacing w:after="1200"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ae">
    <w:name w:val="Колонтитул_"/>
    <w:basedOn w:val="a0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lang w:val="ru-RU" w:eastAsia="ru-RU" w:bidi="ru-RU"/>
    </w:rPr>
  </w:style>
  <w:style w:type="character" w:customStyle="1" w:styleId="af">
    <w:name w:val="Колонтитул"/>
    <w:basedOn w:val="ae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e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0pt0">
    <w:name w:val="Колонтитул + 10 pt"/>
    <w:basedOn w:val="ae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1">
    <w:name w:val="Основной текст (2)"/>
    <w:basedOn w:val="20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0">
    <w:name w:val="Подпись к таблице_"/>
    <w:basedOn w:val="a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af1">
    <w:name w:val="Подпись к таблице"/>
    <w:basedOn w:val="af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f2">
    <w:name w:val="Подпись к таблице + Не курсив"/>
    <w:basedOn w:val="af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3">
    <w:name w:val="Оглавление_"/>
    <w:basedOn w:val="a0"/>
    <w:link w:val="af4"/>
    <w:rsid w:val="00D30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4">
    <w:name w:val="Оглавление"/>
    <w:basedOn w:val="a"/>
    <w:link w:val="af3"/>
    <w:rsid w:val="00D30293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Exact0">
    <w:name w:val="Заголовок №2 Exact"/>
    <w:basedOn w:val="a0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_"/>
    <w:basedOn w:val="a0"/>
    <w:link w:val="23"/>
    <w:rsid w:val="00D30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D30293"/>
    <w:pPr>
      <w:widowControl w:val="0"/>
      <w:shd w:val="clear" w:color="auto" w:fill="FFFFFF"/>
      <w:spacing w:after="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4">
    <w:name w:val="Подпись к таблице (2)_"/>
    <w:basedOn w:val="a0"/>
    <w:link w:val="25"/>
    <w:rsid w:val="00D3029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D302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 + Полужирный"/>
    <w:basedOn w:val="4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4pt">
    <w:name w:val="Заголовок №1 + 14 pt;Не полужирный"/>
    <w:basedOn w:val="1"/>
    <w:rsid w:val="00D302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en-US" w:eastAsia="en-US" w:bidi="en-US"/>
    </w:rPr>
  </w:style>
  <w:style w:type="character" w:customStyle="1" w:styleId="30">
    <w:name w:val="Основной текст (3)"/>
    <w:basedOn w:val="3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 + Не курсив"/>
    <w:basedOn w:val="3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Курсив"/>
    <w:basedOn w:val="2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Заголовок №4 (2)_"/>
    <w:basedOn w:val="a0"/>
    <w:link w:val="420"/>
    <w:rsid w:val="00D302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eastAsia="ru-RU" w:bidi="ru-RU"/>
    </w:rPr>
  </w:style>
  <w:style w:type="paragraph" w:customStyle="1" w:styleId="420">
    <w:name w:val="Заголовок №4 (2)"/>
    <w:basedOn w:val="a"/>
    <w:link w:val="42"/>
    <w:rsid w:val="00D30293"/>
    <w:pPr>
      <w:widowControl w:val="0"/>
      <w:shd w:val="clear" w:color="auto" w:fill="FFFFFF"/>
      <w:spacing w:after="0" w:line="226" w:lineRule="exact"/>
      <w:jc w:val="both"/>
      <w:outlineLvl w:val="3"/>
    </w:pPr>
    <w:rPr>
      <w:rFonts w:ascii="Times New Roman" w:eastAsia="Times New Roman" w:hAnsi="Times New Roman" w:cs="Times New Roman"/>
      <w:b/>
      <w:bCs/>
      <w:sz w:val="19"/>
      <w:szCs w:val="19"/>
      <w:lang w:eastAsia="ru-RU" w:bidi="ru-RU"/>
    </w:rPr>
  </w:style>
  <w:style w:type="character" w:customStyle="1" w:styleId="13">
    <w:name w:val="Основной текст (13)_"/>
    <w:basedOn w:val="a0"/>
    <w:link w:val="130"/>
    <w:rsid w:val="00D302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eastAsia="ru-RU" w:bidi="ru-RU"/>
    </w:rPr>
  </w:style>
  <w:style w:type="paragraph" w:customStyle="1" w:styleId="130">
    <w:name w:val="Основной текст (13)"/>
    <w:basedOn w:val="a"/>
    <w:link w:val="13"/>
    <w:rsid w:val="00D302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eastAsia="ru-RU" w:bidi="ru-RU"/>
    </w:rPr>
  </w:style>
  <w:style w:type="character" w:customStyle="1" w:styleId="43">
    <w:name w:val="Заголовок №4_"/>
    <w:basedOn w:val="a0"/>
    <w:link w:val="44"/>
    <w:rsid w:val="00D302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4">
    <w:name w:val="Заголовок №4"/>
    <w:basedOn w:val="a"/>
    <w:link w:val="43"/>
    <w:rsid w:val="00D30293"/>
    <w:pPr>
      <w:widowControl w:val="0"/>
      <w:shd w:val="clear" w:color="auto" w:fill="FFFFFF"/>
      <w:spacing w:after="300" w:line="0" w:lineRule="atLeast"/>
      <w:ind w:hanging="340"/>
      <w:jc w:val="center"/>
      <w:outlineLvl w:val="3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">
    <w:name w:val="Основной текст (5)_"/>
    <w:basedOn w:val="a0"/>
    <w:link w:val="50"/>
    <w:rsid w:val="00D302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30293"/>
    <w:pPr>
      <w:widowControl w:val="0"/>
      <w:shd w:val="clear" w:color="auto" w:fill="FFFFFF"/>
      <w:spacing w:before="300" w:after="180" w:line="22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5Exact">
    <w:name w:val="Основной текст (5) Exact"/>
    <w:basedOn w:val="a0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0Exact">
    <w:name w:val="Основной текст (10) Exact"/>
    <w:basedOn w:val="a0"/>
    <w:link w:val="100"/>
    <w:rsid w:val="00D30293"/>
    <w:rPr>
      <w:rFonts w:ascii="CordiaUPC" w:eastAsia="CordiaUPC" w:hAnsi="CordiaUPC" w:cs="CordiaUPC"/>
      <w:b/>
      <w:bCs/>
      <w:sz w:val="34"/>
      <w:szCs w:val="34"/>
      <w:shd w:val="clear" w:color="auto" w:fill="FFFFFF"/>
      <w:lang w:eastAsia="ru-RU" w:bidi="ru-RU"/>
    </w:rPr>
  </w:style>
  <w:style w:type="paragraph" w:customStyle="1" w:styleId="100">
    <w:name w:val="Основной текст (10)"/>
    <w:basedOn w:val="a"/>
    <w:link w:val="10Exact"/>
    <w:rsid w:val="00D30293"/>
    <w:pPr>
      <w:widowControl w:val="0"/>
      <w:shd w:val="clear" w:color="auto" w:fill="FFFFFF"/>
      <w:spacing w:after="0" w:line="269" w:lineRule="exact"/>
      <w:jc w:val="both"/>
    </w:pPr>
    <w:rPr>
      <w:rFonts w:ascii="CordiaUPC" w:eastAsia="CordiaUPC" w:hAnsi="CordiaUPC" w:cs="CordiaUPC"/>
      <w:b/>
      <w:bCs/>
      <w:sz w:val="34"/>
      <w:szCs w:val="34"/>
      <w:lang w:eastAsia="ru-RU" w:bidi="ru-RU"/>
    </w:rPr>
  </w:style>
  <w:style w:type="character" w:customStyle="1" w:styleId="10TimesNewRoman95ptExact">
    <w:name w:val="Основной текст (10) + Times New Roman;9;5 pt Exact"/>
    <w:basedOn w:val="10Exact"/>
    <w:rsid w:val="00D302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eastAsia="ru-RU" w:bidi="ru-RU"/>
    </w:rPr>
  </w:style>
  <w:style w:type="character" w:customStyle="1" w:styleId="9">
    <w:name w:val="Основной текст (9)_"/>
    <w:basedOn w:val="a0"/>
    <w:link w:val="90"/>
    <w:rsid w:val="00D3029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eastAsia="ru-RU" w:bidi="ru-RU"/>
    </w:rPr>
  </w:style>
  <w:style w:type="paragraph" w:customStyle="1" w:styleId="90">
    <w:name w:val="Основной текст (9)"/>
    <w:basedOn w:val="a"/>
    <w:link w:val="9"/>
    <w:rsid w:val="00D30293"/>
    <w:pPr>
      <w:widowControl w:val="0"/>
      <w:shd w:val="clear" w:color="auto" w:fill="FFFFFF"/>
      <w:spacing w:after="0" w:line="221" w:lineRule="exact"/>
      <w:ind w:hanging="240"/>
      <w:jc w:val="both"/>
    </w:pPr>
    <w:rPr>
      <w:rFonts w:ascii="Times New Roman" w:eastAsia="Times New Roman" w:hAnsi="Times New Roman" w:cs="Times New Roman"/>
      <w:i/>
      <w:iCs/>
      <w:sz w:val="19"/>
      <w:szCs w:val="19"/>
      <w:lang w:eastAsia="ru-RU" w:bidi="ru-RU"/>
    </w:rPr>
  </w:style>
  <w:style w:type="character" w:customStyle="1" w:styleId="91">
    <w:name w:val="Основной текст (9) + Полужирный"/>
    <w:basedOn w:val="9"/>
    <w:rsid w:val="00D302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eastAsia="ru-RU" w:bidi="ru-RU"/>
    </w:rPr>
  </w:style>
  <w:style w:type="character" w:customStyle="1" w:styleId="6">
    <w:name w:val="Основной текст (6)_"/>
    <w:basedOn w:val="a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61">
    <w:name w:val="Основной текст (6) + Не курсив"/>
    <w:basedOn w:val="6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link w:val="11"/>
    <w:rsid w:val="00D3029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  <w:lang w:eastAsia="ru-RU" w:bidi="ru-RU"/>
    </w:rPr>
  </w:style>
  <w:style w:type="paragraph" w:customStyle="1" w:styleId="11">
    <w:name w:val="Основной текст (11)"/>
    <w:basedOn w:val="a"/>
    <w:link w:val="11Exact"/>
    <w:rsid w:val="00D302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 w:bidi="ru-RU"/>
    </w:rPr>
  </w:style>
  <w:style w:type="character" w:customStyle="1" w:styleId="2Exact1">
    <w:name w:val="Основной текст (2) + Полужирный Exact"/>
    <w:basedOn w:val="20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14Exact">
    <w:name w:val="Основной текст (14) Exact"/>
    <w:basedOn w:val="a0"/>
    <w:link w:val="14"/>
    <w:rsid w:val="00D302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4">
    <w:name w:val="Основной текст (14)"/>
    <w:basedOn w:val="a"/>
    <w:link w:val="14Exact"/>
    <w:rsid w:val="00D3029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9Exact">
    <w:name w:val="Основной текст (9) Exact"/>
    <w:basedOn w:val="a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9Exact0">
    <w:name w:val="Основной текст (9) + Полужирный Exact"/>
    <w:basedOn w:val="9"/>
    <w:rsid w:val="00D30293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  <w:shd w:val="clear" w:color="auto" w:fill="FFFFFF"/>
      <w:lang w:eastAsia="ru-RU" w:bidi="ru-RU"/>
    </w:rPr>
  </w:style>
  <w:style w:type="character" w:customStyle="1" w:styleId="12Exact">
    <w:name w:val="Основной текст (12) Exact"/>
    <w:basedOn w:val="a0"/>
    <w:rsid w:val="00D30293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12Exact0">
    <w:name w:val="Основной текст (12) + Не полужирный Exact"/>
    <w:basedOn w:val="12"/>
    <w:rsid w:val="00D302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  <w:lang w:eastAsia="ru-RU" w:bidi="ru-RU"/>
    </w:rPr>
  </w:style>
  <w:style w:type="character" w:customStyle="1" w:styleId="12">
    <w:name w:val="Основной текст (12)_"/>
    <w:basedOn w:val="a0"/>
    <w:link w:val="120"/>
    <w:rsid w:val="00D302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  <w:lang w:eastAsia="ru-RU" w:bidi="ru-RU"/>
    </w:rPr>
  </w:style>
  <w:style w:type="paragraph" w:customStyle="1" w:styleId="120">
    <w:name w:val="Основной текст (12)"/>
    <w:basedOn w:val="a"/>
    <w:link w:val="12"/>
    <w:rsid w:val="00D30293"/>
    <w:pPr>
      <w:widowControl w:val="0"/>
      <w:shd w:val="clear" w:color="auto" w:fill="FFFFFF"/>
      <w:spacing w:after="0" w:line="221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  <w:lang w:eastAsia="ru-RU" w:bidi="ru-RU"/>
    </w:rPr>
  </w:style>
  <w:style w:type="character" w:customStyle="1" w:styleId="12Exact1">
    <w:name w:val="Основной текст (12) + Не полужирный;Не курсив Exact"/>
    <w:basedOn w:val="12"/>
    <w:rsid w:val="00D30293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  <w:lang w:eastAsia="ru-RU" w:bidi="ru-RU"/>
    </w:rPr>
  </w:style>
  <w:style w:type="character" w:customStyle="1" w:styleId="129ptExact">
    <w:name w:val="Основной текст (12) + 9 pt;Не полужирный;Не курсив Exact"/>
    <w:basedOn w:val="12"/>
    <w:rsid w:val="00D30293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  <w:lang w:eastAsia="ru-RU" w:bidi="ru-RU"/>
    </w:rPr>
  </w:style>
  <w:style w:type="character" w:customStyle="1" w:styleId="4Exact">
    <w:name w:val="Заголовок №4 Exact"/>
    <w:basedOn w:val="a0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99pt">
    <w:name w:val="Основной текст (9) + 9 pt;Не курсив"/>
    <w:basedOn w:val="9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13Exact">
    <w:name w:val="Основной текст (13) Exact"/>
    <w:basedOn w:val="a0"/>
    <w:rsid w:val="00D3029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12pt">
    <w:name w:val="Основной текст (2) + 12 pt"/>
    <w:basedOn w:val="a0"/>
    <w:rsid w:val="00D3029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en-US" w:eastAsia="en-US" w:bidi="en-US"/>
    </w:rPr>
  </w:style>
  <w:style w:type="character" w:customStyle="1" w:styleId="121">
    <w:name w:val="Основной текст (12) + Не полужирный"/>
    <w:basedOn w:val="12"/>
    <w:rsid w:val="00D3029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eastAsia="ru-RU" w:bidi="ru-RU"/>
    </w:rPr>
  </w:style>
  <w:style w:type="character" w:customStyle="1" w:styleId="45">
    <w:name w:val="Заголовок №4 + Не полужирный"/>
    <w:basedOn w:val="43"/>
    <w:rsid w:val="00D3029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styleId="af5">
    <w:name w:val="Normal (Web)"/>
    <w:basedOn w:val="a"/>
    <w:uiPriority w:val="99"/>
    <w:unhideWhenUsed/>
    <w:rsid w:val="00D3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D30293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D30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3029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">
    <w:name w:val="Основной текст (7) + Полужирный"/>
    <w:basedOn w:val="a0"/>
    <w:rsid w:val="00D3029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ru-RU" w:eastAsia="ru-RU" w:bidi="ru-RU"/>
    </w:rPr>
  </w:style>
  <w:style w:type="character" w:customStyle="1" w:styleId="6Exact">
    <w:name w:val="Основной текст (6) Exact"/>
    <w:basedOn w:val="a0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2">
    <w:name w:val="Подпись к таблице (3)_"/>
    <w:basedOn w:val="a0"/>
    <w:link w:val="33"/>
    <w:rsid w:val="00D3029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eastAsia="ru-RU" w:bidi="ru-RU"/>
    </w:rPr>
  </w:style>
  <w:style w:type="paragraph" w:customStyle="1" w:styleId="33">
    <w:name w:val="Подпись к таблице (3)"/>
    <w:basedOn w:val="a"/>
    <w:link w:val="32"/>
    <w:rsid w:val="00D30293"/>
    <w:pPr>
      <w:widowControl w:val="0"/>
      <w:shd w:val="clear" w:color="auto" w:fill="FFFFFF"/>
      <w:spacing w:after="0" w:line="350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  <w:lang w:eastAsia="ru-RU" w:bidi="ru-RU"/>
    </w:rPr>
  </w:style>
  <w:style w:type="character" w:customStyle="1" w:styleId="70">
    <w:name w:val="Основной текст (7)_"/>
    <w:basedOn w:val="a0"/>
    <w:link w:val="71"/>
    <w:rsid w:val="00D30293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  <w:lang w:eastAsia="ru-RU" w:bidi="ru-RU"/>
    </w:rPr>
  </w:style>
  <w:style w:type="paragraph" w:customStyle="1" w:styleId="71">
    <w:name w:val="Основной текст (7)"/>
    <w:basedOn w:val="a"/>
    <w:link w:val="70"/>
    <w:rsid w:val="00D30293"/>
    <w:pPr>
      <w:widowControl w:val="0"/>
      <w:shd w:val="clear" w:color="auto" w:fill="FFFFFF"/>
      <w:spacing w:before="120" w:after="60" w:line="221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  <w:lang w:eastAsia="ru-RU" w:bidi="ru-RU"/>
    </w:rPr>
  </w:style>
  <w:style w:type="character" w:customStyle="1" w:styleId="72">
    <w:name w:val="Основной текст (7) + Не курсив"/>
    <w:basedOn w:val="70"/>
    <w:rsid w:val="00D302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af7">
    <w:name w:val="Подпись к картинке_"/>
    <w:basedOn w:val="a0"/>
    <w:rsid w:val="00D30293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pt">
    <w:name w:val="Основной текст (2) + 9 pt;Курсив"/>
    <w:basedOn w:val="2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Курсив"/>
    <w:basedOn w:val="2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2Impact9pt">
    <w:name w:val="Основной текст (2) + Impact;9 pt"/>
    <w:basedOn w:val="20"/>
    <w:rsid w:val="00D3029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105pt">
    <w:name w:val="Основной текст (2) + Tahoma;10;5 pt;Полужирный"/>
    <w:basedOn w:val="20"/>
    <w:rsid w:val="00D3029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0">
    <w:name w:val="Основной текст (2) + 12 pt;Полужирный"/>
    <w:basedOn w:val="20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5pt0">
    <w:name w:val="Основной текст (2) + 8;5 pt;Полужирный"/>
    <w:basedOn w:val="20"/>
    <w:rsid w:val="00D302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Tahoma6pt">
    <w:name w:val="Основной текст (2) + Tahoma;6 pt;Полужирный"/>
    <w:basedOn w:val="20"/>
    <w:rsid w:val="00D3029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85pt1">
    <w:name w:val="Основной текст (2) + 8;5 pt"/>
    <w:basedOn w:val="20"/>
    <w:rsid w:val="00D302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D30293"/>
  </w:style>
  <w:style w:type="paragraph" w:customStyle="1" w:styleId="leftmargin">
    <w:name w:val="left_margin"/>
    <w:basedOn w:val="a"/>
    <w:rsid w:val="00D30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Exact0">
    <w:name w:val="Основной текст (4) Exact"/>
    <w:basedOn w:val="a0"/>
    <w:rsid w:val="00D3029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  <w:lang w:val="ru-RU" w:eastAsia="ru-RU" w:bidi="ru-RU"/>
    </w:rPr>
  </w:style>
  <w:style w:type="character" w:customStyle="1" w:styleId="4Exact1">
    <w:name w:val="Основной текст (4) + Полужирный Exact"/>
    <w:basedOn w:val="a0"/>
    <w:rsid w:val="00D30293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3428</Words>
  <Characters>19541</Characters>
  <Application>Microsoft Office Word</Application>
  <DocSecurity>0</DocSecurity>
  <Lines>162</Lines>
  <Paragraphs>45</Paragraphs>
  <ScaleCrop>false</ScaleCrop>
  <Company/>
  <LinksUpToDate>false</LinksUpToDate>
  <CharactersWithSpaces>22924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2014-11-20T09:45:00Z</dcterms:created>
  <dcterms:modified xsi:type="dcterms:W3CDTF">2014-11-20T09:47:00Z</dcterms:modified>
</cp:coreProperties>
</file>